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DED60" w14:textId="77777777" w:rsidR="004E2C96" w:rsidRDefault="004E2C96" w:rsidP="004E2C9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0CA86CCC" w14:textId="7AC40E39" w:rsidR="004E2C96" w:rsidRPr="00CA7974" w:rsidRDefault="004E2C96" w:rsidP="004E2C9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 xml:space="preserve">ученого совета проректором по научной работе </w:t>
      </w:r>
      <w:r w:rsidR="00CD7D3D">
        <w:rPr>
          <w:rFonts w:ascii="Arial" w:hAnsi="Arial" w:cs="Arial"/>
          <w:b/>
          <w:sz w:val="24"/>
          <w:szCs w:val="24"/>
        </w:rPr>
        <w:t>О.П. Грибуновым</w:t>
      </w:r>
    </w:p>
    <w:p w14:paraId="34627765" w14:textId="77777777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408B3AC1" w14:textId="77777777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3859C885" w14:textId="061B9EF8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РЕШЕНИЕ УЧЕНОГО СОВЕТА от 2</w:t>
      </w:r>
      <w:r w:rsidR="00E748AD">
        <w:rPr>
          <w:rFonts w:ascii="Arial" w:hAnsi="Arial" w:cs="Arial"/>
          <w:sz w:val="26"/>
          <w:szCs w:val="26"/>
        </w:rPr>
        <w:t>4 декабря</w:t>
      </w:r>
      <w:r w:rsidRPr="00CA7974">
        <w:rPr>
          <w:rFonts w:ascii="Arial" w:hAnsi="Arial" w:cs="Arial"/>
          <w:sz w:val="26"/>
          <w:szCs w:val="26"/>
        </w:rPr>
        <w:t xml:space="preserve"> 202</w:t>
      </w:r>
      <w:r w:rsidR="00CD7D3D">
        <w:rPr>
          <w:rFonts w:ascii="Arial" w:hAnsi="Arial" w:cs="Arial"/>
          <w:sz w:val="26"/>
          <w:szCs w:val="26"/>
        </w:rPr>
        <w:t>1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14:paraId="676E57F4" w14:textId="77777777" w:rsidR="004E2C96" w:rsidRPr="00CA7974" w:rsidRDefault="004E2C96" w:rsidP="004E2C96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14:paraId="1BABF483" w14:textId="1A0C1327" w:rsidR="00663BBA" w:rsidRPr="009118C4" w:rsidRDefault="006A2554" w:rsidP="009118C4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663BBA">
        <w:rPr>
          <w:b/>
          <w:sz w:val="28"/>
          <w:szCs w:val="28"/>
        </w:rPr>
        <w:t>О</w:t>
      </w:r>
      <w:r w:rsidR="007B2157">
        <w:rPr>
          <w:b/>
          <w:sz w:val="28"/>
          <w:szCs w:val="28"/>
        </w:rPr>
        <w:t>б</w:t>
      </w:r>
      <w:r w:rsidRPr="00663BBA">
        <w:rPr>
          <w:b/>
          <w:sz w:val="28"/>
          <w:szCs w:val="28"/>
        </w:rPr>
        <w:t xml:space="preserve"> </w:t>
      </w:r>
      <w:r w:rsidR="007B2157">
        <w:rPr>
          <w:rFonts w:eastAsiaTheme="minorHAnsi"/>
          <w:b/>
          <w:sz w:val="28"/>
          <w:szCs w:val="28"/>
        </w:rPr>
        <w:t xml:space="preserve">изменении тем </w:t>
      </w:r>
      <w:r w:rsidR="007B2157" w:rsidRPr="009118C4">
        <w:rPr>
          <w:rFonts w:eastAsiaTheme="minorHAnsi"/>
          <w:b/>
          <w:sz w:val="28"/>
          <w:szCs w:val="28"/>
        </w:rPr>
        <w:t xml:space="preserve">научно-квалификационных работ (диссертаций) </w:t>
      </w:r>
      <w:r w:rsidR="00794EB8">
        <w:rPr>
          <w:rFonts w:eastAsiaTheme="minorHAnsi"/>
          <w:b/>
          <w:sz w:val="28"/>
          <w:szCs w:val="28"/>
        </w:rPr>
        <w:t xml:space="preserve">и </w:t>
      </w:r>
      <w:r w:rsidR="00924340">
        <w:rPr>
          <w:rFonts w:eastAsiaTheme="minorHAnsi"/>
          <w:b/>
          <w:sz w:val="28"/>
          <w:szCs w:val="28"/>
        </w:rPr>
        <w:t xml:space="preserve">смене </w:t>
      </w:r>
      <w:r w:rsidR="00794EB8">
        <w:rPr>
          <w:rFonts w:eastAsiaTheme="minorHAnsi"/>
          <w:b/>
          <w:sz w:val="28"/>
          <w:szCs w:val="28"/>
        </w:rPr>
        <w:t xml:space="preserve">научных руководителей </w:t>
      </w:r>
      <w:r w:rsidR="007B2157" w:rsidRPr="009118C4">
        <w:rPr>
          <w:rFonts w:eastAsiaTheme="minorHAnsi"/>
          <w:b/>
          <w:sz w:val="28"/>
          <w:szCs w:val="28"/>
        </w:rPr>
        <w:t>аспирантам</w:t>
      </w:r>
      <w:r w:rsidR="007B2157">
        <w:rPr>
          <w:rFonts w:eastAsiaTheme="minorHAnsi"/>
          <w:b/>
          <w:sz w:val="28"/>
          <w:szCs w:val="28"/>
        </w:rPr>
        <w:t xml:space="preserve"> 2, 3, 4 годов обучения</w:t>
      </w:r>
    </w:p>
    <w:p w14:paraId="08F37797" w14:textId="77777777" w:rsidR="009118C4" w:rsidRPr="004E2C96" w:rsidRDefault="009118C4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14:paraId="435B6C29" w14:textId="63516083" w:rsidR="006A0284" w:rsidRDefault="00C4123B" w:rsidP="00663B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В целях повышения активности и результативности научно</w:t>
      </w:r>
      <w:r>
        <w:rPr>
          <w:rFonts w:ascii="Times New Roman" w:hAnsi="Times New Roman" w:cs="Times New Roman"/>
          <w:sz w:val="28"/>
          <w:szCs w:val="28"/>
        </w:rPr>
        <w:t>-исследовательско</w:t>
      </w:r>
      <w:r w:rsidRPr="00D96DD3">
        <w:rPr>
          <w:rFonts w:ascii="Times New Roman" w:hAnsi="Times New Roman" w:cs="Times New Roman"/>
          <w:sz w:val="28"/>
          <w:szCs w:val="28"/>
        </w:rPr>
        <w:t>й работы в ФГБОУ ВО «БГУ»</w:t>
      </w:r>
      <w:r w:rsidR="006A0284">
        <w:rPr>
          <w:rFonts w:ascii="Times New Roman" w:hAnsi="Times New Roman" w:cs="Times New Roman"/>
          <w:sz w:val="28"/>
          <w:szCs w:val="28"/>
        </w:rPr>
        <w:t>,</w:t>
      </w:r>
      <w:r w:rsidR="000B27D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Российской Федерации от 29 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декабря 2012 г. </w:t>
      </w:r>
      <w:r w:rsidR="000B27DA">
        <w:rPr>
          <w:rFonts w:ascii="Times New Roman" w:hAnsi="Times New Roman" w:cs="Times New Roman"/>
          <w:sz w:val="28"/>
          <w:szCs w:val="28"/>
        </w:rPr>
        <w:t>№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Федерации»; </w:t>
      </w:r>
      <w:r w:rsidR="004E2C96">
        <w:rPr>
          <w:rFonts w:ascii="Times New Roman" w:hAnsi="Times New Roman" w:cs="Times New Roman"/>
          <w:sz w:val="28"/>
          <w:szCs w:val="28"/>
        </w:rPr>
        <w:t>п</w:t>
      </w:r>
      <w:r w:rsidR="000B27DA">
        <w:rPr>
          <w:rFonts w:ascii="Times New Roman" w:hAnsi="Times New Roman" w:cs="Times New Roman"/>
          <w:sz w:val="28"/>
          <w:szCs w:val="28"/>
        </w:rPr>
        <w:t xml:space="preserve">риказом  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РФ </w:t>
      </w:r>
      <w:r w:rsidR="000B27DA">
        <w:rPr>
          <w:rFonts w:ascii="Times New Roman" w:hAnsi="Times New Roman" w:cs="Times New Roman"/>
          <w:sz w:val="28"/>
          <w:szCs w:val="28"/>
        </w:rPr>
        <w:t>от 19 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ноября 2013 г. </w:t>
      </w:r>
      <w:r w:rsidR="000B27DA">
        <w:rPr>
          <w:rFonts w:ascii="Times New Roman" w:hAnsi="Times New Roman" w:cs="Times New Roman"/>
          <w:sz w:val="28"/>
          <w:szCs w:val="28"/>
        </w:rPr>
        <w:t>№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 1259</w:t>
      </w:r>
      <w:r w:rsidR="000B27DA">
        <w:rPr>
          <w:rFonts w:ascii="Times New Roman" w:hAnsi="Times New Roman" w:cs="Times New Roman"/>
          <w:sz w:val="28"/>
          <w:szCs w:val="28"/>
        </w:rPr>
        <w:t xml:space="preserve"> «</w:t>
      </w:r>
      <w:r w:rsidR="000B27DA" w:rsidRPr="0030658E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 деятельности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высшего образования </w:t>
      </w:r>
      <w:r w:rsidR="004E2C96">
        <w:rPr>
          <w:rFonts w:ascii="Times New Roman" w:hAnsi="Times New Roman" w:cs="Times New Roman"/>
          <w:sz w:val="28"/>
          <w:szCs w:val="28"/>
        </w:rPr>
        <w:t>–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программам подготовки научно-педагогических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кадров в аспирантуре (адъюнктуре)</w:t>
      </w:r>
      <w:r w:rsidR="000B27DA">
        <w:rPr>
          <w:rFonts w:ascii="Times New Roman" w:hAnsi="Times New Roman" w:cs="Times New Roman"/>
          <w:sz w:val="28"/>
          <w:szCs w:val="28"/>
        </w:rPr>
        <w:t xml:space="preserve">», Положением о научном руководителе </w:t>
      </w:r>
      <w:r w:rsidR="006A0284">
        <w:rPr>
          <w:rFonts w:ascii="Times New Roman" w:hAnsi="Times New Roman" w:cs="Times New Roman"/>
          <w:sz w:val="28"/>
          <w:szCs w:val="28"/>
        </w:rPr>
        <w:t xml:space="preserve">аспирантов ФГБОУ ВО </w:t>
      </w:r>
      <w:r w:rsidR="000B27DA">
        <w:rPr>
          <w:rFonts w:ascii="Times New Roman" w:hAnsi="Times New Roman" w:cs="Times New Roman"/>
          <w:sz w:val="28"/>
          <w:szCs w:val="28"/>
        </w:rPr>
        <w:t>БГУ</w:t>
      </w:r>
      <w:r w:rsidR="006A0284">
        <w:rPr>
          <w:rFonts w:ascii="Times New Roman" w:hAnsi="Times New Roman" w:cs="Times New Roman"/>
          <w:sz w:val="28"/>
          <w:szCs w:val="28"/>
        </w:rPr>
        <w:t xml:space="preserve"> от 19</w:t>
      </w:r>
      <w:r w:rsidR="004E2C9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A0284">
        <w:rPr>
          <w:rFonts w:ascii="Times New Roman" w:hAnsi="Times New Roman" w:cs="Times New Roman"/>
          <w:sz w:val="28"/>
          <w:szCs w:val="28"/>
        </w:rPr>
        <w:t xml:space="preserve">2014 г., Положением </w:t>
      </w:r>
      <w:r w:rsidR="00EA04A2" w:rsidRPr="00D96DD3">
        <w:rPr>
          <w:rFonts w:ascii="Times New Roman" w:hAnsi="Times New Roman" w:cs="Times New Roman"/>
          <w:sz w:val="28"/>
          <w:szCs w:val="28"/>
        </w:rPr>
        <w:t>ФГБОУ ВО «БГУ»</w:t>
      </w:r>
      <w:r w:rsidR="00EA04A2">
        <w:rPr>
          <w:rFonts w:ascii="Times New Roman" w:hAnsi="Times New Roman" w:cs="Times New Roman"/>
          <w:sz w:val="28"/>
          <w:szCs w:val="28"/>
        </w:rPr>
        <w:t xml:space="preserve"> </w:t>
      </w:r>
      <w:r w:rsidR="006A0284">
        <w:rPr>
          <w:rFonts w:ascii="Times New Roman" w:hAnsi="Times New Roman" w:cs="Times New Roman"/>
          <w:sz w:val="28"/>
          <w:szCs w:val="28"/>
        </w:rPr>
        <w:t>об организации и осуществлении образовательной деятельности по образовательным программ высшего образования – программ подготовки научно-педагогических кадров в аспирантуре от 05</w:t>
      </w:r>
      <w:r w:rsidR="004E2C9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6A0284">
        <w:rPr>
          <w:rFonts w:ascii="Times New Roman" w:hAnsi="Times New Roman" w:cs="Times New Roman"/>
          <w:sz w:val="28"/>
          <w:szCs w:val="28"/>
        </w:rPr>
        <w:t>2016 г.</w:t>
      </w:r>
      <w:r w:rsidR="00DA372F" w:rsidRPr="00DA372F">
        <w:rPr>
          <w:rFonts w:ascii="Times New Roman" w:hAnsi="Times New Roman" w:cs="Times New Roman"/>
          <w:sz w:val="28"/>
          <w:szCs w:val="28"/>
        </w:rPr>
        <w:t xml:space="preserve"> </w:t>
      </w:r>
      <w:r w:rsidR="00DA372F">
        <w:rPr>
          <w:rFonts w:ascii="Times New Roman" w:hAnsi="Times New Roman" w:cs="Times New Roman"/>
          <w:sz w:val="28"/>
          <w:szCs w:val="28"/>
        </w:rPr>
        <w:t>№ 01-10-11/5,</w:t>
      </w:r>
      <w:r w:rsidR="006A0284">
        <w:rPr>
          <w:rFonts w:ascii="Times New Roman" w:hAnsi="Times New Roman" w:cs="Times New Roman"/>
          <w:sz w:val="28"/>
          <w:szCs w:val="28"/>
        </w:rPr>
        <w:t xml:space="preserve"> 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Положением ФГБОУ ВО «БГУ» о порядке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ФГБОУ ВО «БГУ» от 30 января 2017 г., </w:t>
      </w:r>
      <w:r w:rsidR="004E2C96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ченый совет </w:t>
      </w:r>
      <w:r w:rsidR="004E2C96" w:rsidRPr="00D96DD3">
        <w:rPr>
          <w:rFonts w:ascii="Times New Roman" w:hAnsi="Times New Roman" w:cs="Times New Roman"/>
          <w:sz w:val="28"/>
          <w:szCs w:val="28"/>
        </w:rPr>
        <w:t>ФГБОУ ВО «БГУ»</w:t>
      </w:r>
    </w:p>
    <w:p w14:paraId="68863EEF" w14:textId="1120AF0F" w:rsidR="00C4123B" w:rsidRDefault="00C4123B" w:rsidP="002537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2EB6389D" w14:textId="71399828" w:rsidR="00CD7D3D" w:rsidRDefault="00CD7D3D" w:rsidP="00CD7D3D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CD7D3D">
        <w:rPr>
          <w:rFonts w:eastAsiaTheme="minorHAnsi"/>
          <w:sz w:val="28"/>
          <w:szCs w:val="28"/>
        </w:rPr>
        <w:t xml:space="preserve">Утвердить изменение тем научно-квалификационных работ (диссертаций) </w:t>
      </w:r>
      <w:r w:rsidR="001D2AA3">
        <w:rPr>
          <w:rFonts w:eastAsiaTheme="minorHAnsi"/>
          <w:sz w:val="28"/>
          <w:szCs w:val="28"/>
        </w:rPr>
        <w:t>и</w:t>
      </w:r>
      <w:r w:rsidR="000A2F4D">
        <w:rPr>
          <w:rFonts w:eastAsiaTheme="minorHAnsi"/>
          <w:sz w:val="28"/>
          <w:szCs w:val="28"/>
        </w:rPr>
        <w:t xml:space="preserve"> смену</w:t>
      </w:r>
      <w:r w:rsidR="001D2AA3">
        <w:rPr>
          <w:rFonts w:eastAsiaTheme="minorHAnsi"/>
          <w:sz w:val="28"/>
          <w:szCs w:val="28"/>
        </w:rPr>
        <w:t xml:space="preserve"> научных руководителей </w:t>
      </w:r>
      <w:r w:rsidRPr="00CD7D3D">
        <w:rPr>
          <w:rFonts w:eastAsiaTheme="minorHAnsi"/>
          <w:sz w:val="28"/>
          <w:szCs w:val="28"/>
        </w:rPr>
        <w:t>аспирант</w:t>
      </w:r>
      <w:r w:rsidR="007B2157">
        <w:rPr>
          <w:rFonts w:eastAsiaTheme="minorHAnsi"/>
          <w:sz w:val="28"/>
          <w:szCs w:val="28"/>
        </w:rPr>
        <w:t xml:space="preserve">ам 2, 3, 4 годов обучения </w:t>
      </w:r>
      <w:r w:rsidRPr="00CD7D3D">
        <w:rPr>
          <w:rFonts w:eastAsiaTheme="minorHAnsi"/>
          <w:sz w:val="28"/>
          <w:szCs w:val="28"/>
        </w:rPr>
        <w:t>согласно списку (прил</w:t>
      </w:r>
      <w:r w:rsidR="00DE09F0">
        <w:rPr>
          <w:rFonts w:eastAsiaTheme="minorHAnsi"/>
          <w:sz w:val="28"/>
          <w:szCs w:val="28"/>
        </w:rPr>
        <w:t>агается</w:t>
      </w:r>
      <w:r w:rsidRPr="00CD7D3D">
        <w:rPr>
          <w:rFonts w:eastAsiaTheme="minorHAnsi"/>
          <w:sz w:val="28"/>
          <w:szCs w:val="28"/>
        </w:rPr>
        <w:t>).</w:t>
      </w:r>
    </w:p>
    <w:p w14:paraId="301728B3" w14:textId="1549A868" w:rsidR="00C92A1C" w:rsidRDefault="00C92A1C" w:rsidP="00CD7D3D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CD7D3D">
        <w:rPr>
          <w:rFonts w:eastAsiaTheme="minorHAnsi"/>
          <w:sz w:val="28"/>
          <w:szCs w:val="28"/>
        </w:rPr>
        <w:t>Контроль</w:t>
      </w:r>
      <w:r w:rsidRPr="0028728A">
        <w:rPr>
          <w:color w:val="010101"/>
          <w:sz w:val="28"/>
          <w:szCs w:val="28"/>
        </w:rPr>
        <w:t xml:space="preserve"> за исполнением настоящего решения </w:t>
      </w:r>
      <w:r w:rsidRPr="00192A70">
        <w:rPr>
          <w:color w:val="010101"/>
          <w:sz w:val="28"/>
          <w:szCs w:val="28"/>
        </w:rPr>
        <w:t xml:space="preserve">возложить на проректора по </w:t>
      </w:r>
      <w:r>
        <w:rPr>
          <w:color w:val="010101"/>
          <w:sz w:val="28"/>
          <w:szCs w:val="28"/>
        </w:rPr>
        <w:t>науч</w:t>
      </w:r>
      <w:r w:rsidRPr="00192A70">
        <w:rPr>
          <w:color w:val="010101"/>
          <w:sz w:val="28"/>
          <w:szCs w:val="28"/>
        </w:rPr>
        <w:t xml:space="preserve">ной работе </w:t>
      </w:r>
      <w:r w:rsidR="00CD7D3D">
        <w:rPr>
          <w:color w:val="010101"/>
          <w:sz w:val="28"/>
          <w:szCs w:val="28"/>
        </w:rPr>
        <w:t>О.П. Грибунова.</w:t>
      </w:r>
    </w:p>
    <w:p w14:paraId="3E29FD4E" w14:textId="77777777" w:rsidR="009118C4" w:rsidRDefault="009118C4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14:paraId="2B92F82F" w14:textId="45C4F54E" w:rsidR="00C4123B" w:rsidRPr="009118C4" w:rsidRDefault="00C4123B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14:paraId="4047E576" w14:textId="37ED8452" w:rsidR="00C4123B" w:rsidRDefault="00C4123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53740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</w:t>
      </w:r>
      <w:r w:rsidR="002537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  В.В. Игнатенко</w:t>
      </w:r>
    </w:p>
    <w:p w14:paraId="2DFA1861" w14:textId="4CB4230F" w:rsidR="00A725C9" w:rsidRPr="00A725C9" w:rsidRDefault="00A725C9" w:rsidP="0025374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7821A31" w14:textId="45339BD9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EEA9B3" w14:textId="49F11803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32F8B7" w14:textId="5B7C6536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43B590" w14:textId="16993333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4DF5DC" w14:textId="7FA0F74B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3BF753" w14:textId="7BC33ACD" w:rsidR="00BF1A45" w:rsidRDefault="00BF1A45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B3CB21" w14:textId="27E1E080" w:rsidR="00BF1A45" w:rsidRDefault="00BF1A45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6E627F" w14:textId="2293E86D" w:rsidR="00BF1A45" w:rsidRDefault="00BF1A45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4871E5" w14:textId="77777777" w:rsidR="00BF1A45" w:rsidRDefault="00BF1A45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F8A4F" w14:textId="3BA9EC77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279BD7" w14:textId="5AD2D26F" w:rsidR="00CD7D3D" w:rsidRPr="007B2157" w:rsidRDefault="00CD7D3D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14:paraId="75926F8D" w14:textId="66CFD393" w:rsidR="00CD7D3D" w:rsidRPr="007B2157" w:rsidRDefault="00CD7D3D" w:rsidP="007B2157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к решению № ___ ученого совета БГУ от 2</w:t>
      </w:r>
      <w:r w:rsidR="00E748AD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4</w:t>
      </w:r>
      <w:r w:rsidRPr="007B2157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.1</w:t>
      </w:r>
      <w:r w:rsidR="00E748AD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2</w:t>
      </w:r>
      <w:r w:rsidRPr="007B2157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.2021</w:t>
      </w:r>
    </w:p>
    <w:p w14:paraId="0ABE8283" w14:textId="31770E1C" w:rsidR="007B2157" w:rsidRDefault="007B2157" w:rsidP="007B2157">
      <w:pPr>
        <w:spacing w:after="240" w:line="240" w:lineRule="auto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</w:pPr>
    </w:p>
    <w:p w14:paraId="3F650889" w14:textId="77777777" w:rsidR="00306F22" w:rsidRDefault="00306F22" w:rsidP="007B2157">
      <w:pPr>
        <w:spacing w:after="240" w:line="240" w:lineRule="auto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</w:pPr>
    </w:p>
    <w:p w14:paraId="4585FDA3" w14:textId="7E6BF9A8" w:rsidR="00CD7D3D" w:rsidRPr="001D2AA3" w:rsidRDefault="00CD7D3D" w:rsidP="007B2157">
      <w:pPr>
        <w:spacing w:after="240" w:line="240" w:lineRule="auto"/>
        <w:jc w:val="center"/>
        <w:rPr>
          <w:rFonts w:ascii="Times New Roman" w:eastAsia="Malgun Gothic" w:hAnsi="Times New Roman" w:cs="Times New Roman"/>
          <w:b/>
          <w:sz w:val="26"/>
          <w:szCs w:val="26"/>
          <w:lang w:eastAsia="ko-KR"/>
        </w:rPr>
      </w:pPr>
      <w:r w:rsidRPr="001D2AA3">
        <w:rPr>
          <w:rFonts w:ascii="Times New Roman" w:eastAsia="Malgun Gothic" w:hAnsi="Times New Roman" w:cs="Times New Roman"/>
          <w:b/>
          <w:sz w:val="26"/>
          <w:szCs w:val="26"/>
          <w:lang w:eastAsia="ko-KR"/>
        </w:rPr>
        <w:t>Аспиранты</w:t>
      </w:r>
      <w:r w:rsidR="00165AAB" w:rsidRPr="001D2AA3">
        <w:rPr>
          <w:rFonts w:ascii="Times New Roman" w:eastAsia="Malgun Gothic" w:hAnsi="Times New Roman" w:cs="Times New Roman"/>
          <w:b/>
          <w:sz w:val="26"/>
          <w:szCs w:val="26"/>
          <w:lang w:eastAsia="ko-KR"/>
        </w:rPr>
        <w:t xml:space="preserve"> 2, 3 и 4 годов обучения</w:t>
      </w:r>
      <w:r w:rsidRPr="001D2AA3">
        <w:rPr>
          <w:rFonts w:ascii="Times New Roman" w:eastAsia="Malgun Gothic" w:hAnsi="Times New Roman" w:cs="Times New Roman"/>
          <w:b/>
          <w:sz w:val="26"/>
          <w:szCs w:val="26"/>
          <w:lang w:eastAsia="ko-KR"/>
        </w:rPr>
        <w:t>, у которых изменены темы</w:t>
      </w:r>
      <w:r w:rsidRPr="001D2AA3">
        <w:rPr>
          <w:rFonts w:ascii="Times New Roman" w:eastAsia="Malgun Gothic" w:hAnsi="Times New Roman" w:cs="Times New Roman"/>
          <w:b/>
          <w:sz w:val="26"/>
          <w:szCs w:val="26"/>
          <w:lang w:eastAsia="ko-KR"/>
        </w:rPr>
        <w:br/>
        <w:t>научно-квалификационных работ (диссертаций)</w:t>
      </w:r>
      <w:r w:rsidR="001D2AA3" w:rsidRPr="001D2AA3">
        <w:rPr>
          <w:rFonts w:ascii="Times New Roman" w:eastAsia="Malgun Gothic" w:hAnsi="Times New Roman" w:cs="Times New Roman"/>
          <w:b/>
          <w:sz w:val="26"/>
          <w:szCs w:val="26"/>
          <w:lang w:eastAsia="ko-KR"/>
        </w:rPr>
        <w:t xml:space="preserve"> и научные руководители</w:t>
      </w:r>
    </w:p>
    <w:tbl>
      <w:tblPr>
        <w:tblW w:w="5166" w:type="pct"/>
        <w:tblInd w:w="-318" w:type="dxa"/>
        <w:tblLook w:val="04A0" w:firstRow="1" w:lastRow="0" w:firstColumn="1" w:lastColumn="0" w:noHBand="0" w:noVBand="1"/>
      </w:tblPr>
      <w:tblGrid>
        <w:gridCol w:w="446"/>
        <w:gridCol w:w="1733"/>
        <w:gridCol w:w="2403"/>
        <w:gridCol w:w="1746"/>
        <w:gridCol w:w="3560"/>
      </w:tblGrid>
      <w:tr w:rsidR="001F7622" w:rsidRPr="001F7E95" w14:paraId="23844EEB" w14:textId="77777777" w:rsidTr="00655703">
        <w:trPr>
          <w:trHeight w:val="62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9B5D" w14:textId="77777777" w:rsidR="007B2157" w:rsidRPr="001F7E95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74370" w14:textId="77777777" w:rsidR="001F7E95" w:rsidRPr="001F7E95" w:rsidRDefault="007B2157" w:rsidP="001F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Ф.И.О.</w:t>
            </w:r>
          </w:p>
          <w:p w14:paraId="5F9227AF" w14:textId="0539F9F8" w:rsidR="007B2157" w:rsidRPr="001F7E95" w:rsidRDefault="007B2157" w:rsidP="001F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аспиранта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AF7B" w14:textId="34690997" w:rsidR="007B2157" w:rsidRPr="001F7E95" w:rsidRDefault="001F7E95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Подразделение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8EEB" w14:textId="77777777" w:rsidR="001F7E95" w:rsidRPr="001F7E95" w:rsidRDefault="007B2157" w:rsidP="001F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Научный</w:t>
            </w:r>
          </w:p>
          <w:p w14:paraId="06CBE27F" w14:textId="7FCB194D" w:rsidR="007B2157" w:rsidRPr="001F7E95" w:rsidRDefault="007B2157" w:rsidP="001F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руководитель</w:t>
            </w:r>
          </w:p>
        </w:tc>
        <w:tc>
          <w:tcPr>
            <w:tcW w:w="1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C953" w14:textId="77777777" w:rsidR="007B2157" w:rsidRPr="001F7E95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Тема диссертации</w:t>
            </w:r>
          </w:p>
        </w:tc>
      </w:tr>
      <w:tr w:rsidR="00655703" w:rsidRPr="007B2157" w14:paraId="08252F1B" w14:textId="77777777" w:rsidTr="00655703">
        <w:trPr>
          <w:trHeight w:val="9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8D8D7" w14:textId="3DA852A7" w:rsidR="00655703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78556" w14:textId="77777777" w:rsidR="00655703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Грошева</w:t>
            </w:r>
          </w:p>
          <w:p w14:paraId="7A6C522C" w14:textId="77777777" w:rsidR="00655703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Екатерина</w:t>
            </w:r>
          </w:p>
          <w:p w14:paraId="6953A238" w14:textId="17CFAA95" w:rsidR="00655703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Валерьевна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330C2" w14:textId="03A301FC" w:rsidR="00655703" w:rsidRPr="00700684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Кафедра бухгалтерского учета и налогообложения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269D1" w14:textId="77777777" w:rsidR="00655703" w:rsidRPr="005036E0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36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д-р экон. наук</w:t>
            </w:r>
          </w:p>
          <w:p w14:paraId="705261C5" w14:textId="77777777" w:rsidR="00655703" w:rsidRPr="005036E0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36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Самаруха</w:t>
            </w:r>
          </w:p>
          <w:p w14:paraId="237DC3AC" w14:textId="77777777" w:rsidR="00655703" w:rsidRPr="005036E0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36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Виктор</w:t>
            </w:r>
          </w:p>
          <w:p w14:paraId="6BF26A53" w14:textId="2AC84FC3" w:rsidR="00655703" w:rsidRPr="006419E7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36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Иванович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5E8EA" w14:textId="61A8C11B" w:rsidR="00655703" w:rsidRPr="00461D0F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5BF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управление структурными преобразованиями в экономике (на примере топливно-энергетического комплекса)</w:t>
            </w:r>
          </w:p>
        </w:tc>
      </w:tr>
      <w:tr w:rsidR="00655703" w:rsidRPr="007B2157" w14:paraId="5B6E8ADF" w14:textId="77777777" w:rsidTr="00655703">
        <w:trPr>
          <w:trHeight w:val="9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6BF3" w14:textId="5A8662D9" w:rsidR="00655703" w:rsidRPr="001F7E95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32ED1" w14:textId="77777777" w:rsidR="00655703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Гудков</w:t>
            </w:r>
          </w:p>
          <w:p w14:paraId="637D677E" w14:textId="77777777" w:rsidR="00655703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Михаил</w:t>
            </w:r>
          </w:p>
          <w:p w14:paraId="4300224B" w14:textId="3366C819" w:rsidR="00655703" w:rsidRPr="001F7E95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Юрьевич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068FD" w14:textId="024FF9F6" w:rsidR="00655703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06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Кафедра экономики предприятия и предпринимательской деятельности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796A4" w14:textId="15468187" w:rsidR="00655703" w:rsidRPr="006419E7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19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д-р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экон</w:t>
            </w:r>
            <w:r w:rsidRPr="006419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наук</w:t>
            </w:r>
          </w:p>
          <w:p w14:paraId="6F0C3133" w14:textId="77777777" w:rsidR="00655703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Самаруха</w:t>
            </w:r>
          </w:p>
          <w:p w14:paraId="58DA337B" w14:textId="77777777" w:rsidR="00655703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Алексей</w:t>
            </w:r>
          </w:p>
          <w:p w14:paraId="1738B8A2" w14:textId="463BAF43" w:rsidR="00655703" w:rsidRPr="001F7E95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Викторович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FE91A" w14:textId="693ED4CE" w:rsidR="00655703" w:rsidRPr="001F7E95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D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технологического уровня строительства как фактор роста конкурентоспособности организации-застройщиков</w:t>
            </w:r>
          </w:p>
        </w:tc>
      </w:tr>
      <w:tr w:rsidR="00655703" w:rsidRPr="007B2157" w14:paraId="0A4A54AB" w14:textId="77777777" w:rsidTr="00655703">
        <w:trPr>
          <w:trHeight w:val="9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5814" w14:textId="202F0D40" w:rsidR="00655703" w:rsidRPr="001F7E95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55204" w14:textId="77777777" w:rsidR="00655703" w:rsidRPr="001F7E95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Леонтьев</w:t>
            </w:r>
          </w:p>
          <w:p w14:paraId="12554F4B" w14:textId="77777777" w:rsidR="00655703" w:rsidRPr="001F7E95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Алексей</w:t>
            </w:r>
          </w:p>
          <w:p w14:paraId="5E43AE69" w14:textId="1F68CB8B" w:rsidR="00655703" w:rsidRPr="001F7E95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Алексеевич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95B3F" w14:textId="29D273B9" w:rsidR="00655703" w:rsidRPr="001F7E95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Кафедра т</w:t>
            </w:r>
            <w:r w:rsidRPr="001F7E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еоретической и прикладной лингвистики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C51CC" w14:textId="3EBC3590" w:rsidR="00655703" w:rsidRPr="001F7E95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д-р филол. наук </w:t>
            </w:r>
          </w:p>
          <w:p w14:paraId="577A66B9" w14:textId="77777777" w:rsidR="00655703" w:rsidRPr="001F7E95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Баребина</w:t>
            </w:r>
          </w:p>
          <w:p w14:paraId="2C26ED8F" w14:textId="77777777" w:rsidR="00655703" w:rsidRPr="001F7E95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Наталья</w:t>
            </w:r>
          </w:p>
          <w:p w14:paraId="1ACE5EE7" w14:textId="3E4DDFAE" w:rsidR="00655703" w:rsidRPr="001F7E95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Сергеевна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B7452" w14:textId="61C669DC" w:rsidR="00655703" w:rsidRPr="001F7E95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Лингвоаргументативный анализ текстов медийного экологического дискурса</w:t>
            </w:r>
          </w:p>
        </w:tc>
      </w:tr>
      <w:tr w:rsidR="00655703" w:rsidRPr="007B2157" w14:paraId="535E867F" w14:textId="77777777" w:rsidTr="00655703">
        <w:trPr>
          <w:trHeight w:val="62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E6BB" w14:textId="7A71F1A7" w:rsidR="00655703" w:rsidRPr="001F7E95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AE8AA" w14:textId="77777777" w:rsidR="00655703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Леонтьева</w:t>
            </w:r>
          </w:p>
          <w:p w14:paraId="0420A85A" w14:textId="77777777" w:rsidR="00655703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Мария</w:t>
            </w:r>
          </w:p>
          <w:p w14:paraId="4B068021" w14:textId="3EC419DA" w:rsidR="00655703" w:rsidRPr="001F7E95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Алексеевна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D225" w14:textId="41F16D55" w:rsidR="00655703" w:rsidRPr="001F7E95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Кафедра теоретической и прикладной лингвистики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1C0A1" w14:textId="130DBC3B" w:rsidR="00655703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д-р филол. наук</w:t>
            </w:r>
          </w:p>
          <w:p w14:paraId="3B9A6F19" w14:textId="77777777" w:rsidR="00655703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</w:t>
            </w:r>
          </w:p>
          <w:p w14:paraId="463D2D9A" w14:textId="77777777" w:rsidR="00655703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лександр</w:t>
            </w:r>
          </w:p>
          <w:p w14:paraId="7A6CB4BF" w14:textId="41EC02DD" w:rsidR="00655703" w:rsidRPr="001F7E95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ладимирович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F0563" w14:textId="45A58E06" w:rsidR="00655703" w:rsidRPr="001F7E95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Экологический подход к языковой политике государства (на примере Республики Ирландия)</w:t>
            </w:r>
          </w:p>
        </w:tc>
      </w:tr>
      <w:tr w:rsidR="00655703" w:rsidRPr="007B2157" w14:paraId="2447F2B8" w14:textId="77777777" w:rsidTr="00655703">
        <w:trPr>
          <w:trHeight w:val="62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E7836" w14:textId="3953FA16" w:rsidR="00655703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9A715" w14:textId="77777777" w:rsidR="00655703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Лукиянчук</w:t>
            </w:r>
          </w:p>
          <w:p w14:paraId="024AFED8" w14:textId="77777777" w:rsidR="00655703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Леонид</w:t>
            </w:r>
          </w:p>
          <w:p w14:paraId="5D16784C" w14:textId="33D018CC" w:rsidR="00655703" w:rsidRPr="001F7E95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Павлович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1DCCB" w14:textId="000D70FA" w:rsidR="00655703" w:rsidRPr="001F7E95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36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Кафедра бухгалтерского учета и налогообложения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33057" w14:textId="77777777" w:rsidR="00655703" w:rsidRPr="005036E0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36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д-р экон. наук</w:t>
            </w:r>
          </w:p>
          <w:p w14:paraId="29E2467C" w14:textId="77777777" w:rsidR="00655703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Бубнов</w:t>
            </w:r>
          </w:p>
          <w:p w14:paraId="68B6C475" w14:textId="77777777" w:rsidR="00655703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Вячеслава</w:t>
            </w:r>
          </w:p>
          <w:p w14:paraId="425021C7" w14:textId="469BAC4C" w:rsidR="00655703" w:rsidRPr="001F7E95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Анатольевич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C9474" w14:textId="5D2DB9BF" w:rsidR="00655703" w:rsidRPr="001F7E95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01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Администрирование платежей в бюджетную систему в лесозаготовительном комплексе</w:t>
            </w:r>
          </w:p>
        </w:tc>
      </w:tr>
      <w:tr w:rsidR="00655703" w:rsidRPr="007B2157" w14:paraId="7374223D" w14:textId="77777777" w:rsidTr="00655703">
        <w:trPr>
          <w:trHeight w:val="62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6ADFD" w14:textId="5DB93C2F" w:rsidR="00655703" w:rsidRPr="001F7E95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117C9" w14:textId="77777777" w:rsidR="00655703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Мершеев</w:t>
            </w:r>
          </w:p>
          <w:p w14:paraId="7784D516" w14:textId="77777777" w:rsidR="00655703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Илья</w:t>
            </w:r>
          </w:p>
          <w:p w14:paraId="630DA404" w14:textId="6499FDFB" w:rsidR="00655703" w:rsidRPr="001F7E95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Русланович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A16E1" w14:textId="592A6EF0" w:rsidR="00655703" w:rsidRPr="001F7E95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06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Кафедра экономики предприятия и предпринимательской деятельности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96851" w14:textId="77777777" w:rsidR="00655703" w:rsidRPr="006419E7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19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д-р экон. наук</w:t>
            </w:r>
          </w:p>
          <w:p w14:paraId="3073AD37" w14:textId="77777777" w:rsidR="00655703" w:rsidRPr="006419E7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19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Самаруха</w:t>
            </w:r>
          </w:p>
          <w:p w14:paraId="60C8DCE3" w14:textId="77777777" w:rsidR="00655703" w:rsidRPr="006419E7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19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Алексей</w:t>
            </w:r>
          </w:p>
          <w:p w14:paraId="242C7F05" w14:textId="14CEDC5D" w:rsidR="00655703" w:rsidRPr="001F7E95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19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Викторович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1AF04" w14:textId="3D56FCB6" w:rsidR="00655703" w:rsidRPr="001F7E95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82C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подходов к оценке качества строительства общественных пространств</w:t>
            </w:r>
          </w:p>
        </w:tc>
      </w:tr>
      <w:tr w:rsidR="00655703" w:rsidRPr="007B2157" w14:paraId="5D60E8E3" w14:textId="77777777" w:rsidTr="00655703">
        <w:trPr>
          <w:trHeight w:val="9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A6AD" w14:textId="0D67FBF4" w:rsidR="00655703" w:rsidRPr="001F7E95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4C078" w14:textId="77777777" w:rsidR="00655703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Миронова</w:t>
            </w:r>
          </w:p>
          <w:p w14:paraId="716DE062" w14:textId="77777777" w:rsidR="00655703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Екатерина</w:t>
            </w:r>
          </w:p>
          <w:p w14:paraId="6CB9344E" w14:textId="412E3CC7" w:rsidR="00655703" w:rsidRPr="001F7E95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Юрьевна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9A25E" w14:textId="13B1313C" w:rsidR="00655703" w:rsidRPr="001F7E95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31B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Кафедра уголовного процесса и прокурорского надзора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7C592" w14:textId="77777777" w:rsidR="00655703" w:rsidRPr="00175E99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5E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д-р юрид. наук</w:t>
            </w:r>
          </w:p>
          <w:p w14:paraId="5A634AFA" w14:textId="77777777" w:rsidR="00655703" w:rsidRPr="00175E99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5E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Смирнова</w:t>
            </w:r>
          </w:p>
          <w:p w14:paraId="2E4049F7" w14:textId="77777777" w:rsidR="00655703" w:rsidRPr="00175E99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5E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Ирина</w:t>
            </w:r>
          </w:p>
          <w:p w14:paraId="2776C232" w14:textId="736246D8" w:rsidR="00655703" w:rsidRPr="001F7E95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5E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Георгиевна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4CE09" w14:textId="573791C6" w:rsidR="00655703" w:rsidRPr="001F7E95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Нравственные начала уголовного судопроизводства в условиях цифровизации общества</w:t>
            </w:r>
          </w:p>
        </w:tc>
      </w:tr>
      <w:tr w:rsidR="00655703" w:rsidRPr="007B2157" w14:paraId="57967FE6" w14:textId="77777777" w:rsidTr="00655703">
        <w:trPr>
          <w:trHeight w:val="9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A45E4" w14:textId="0DAA2F06" w:rsidR="00655703" w:rsidRPr="001F7E95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82A86" w14:textId="77777777" w:rsidR="00655703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Овинников</w:t>
            </w:r>
          </w:p>
          <w:p w14:paraId="73F4C9FE" w14:textId="77777777" w:rsidR="00655703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Вадим</w:t>
            </w:r>
          </w:p>
          <w:p w14:paraId="6C2834D6" w14:textId="4ECDEB7F" w:rsidR="00655703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Александрович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FDD11" w14:textId="4C622927" w:rsidR="00655703" w:rsidRPr="004031B9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06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Кафедра экономики предприятия и предпринимательской деятельности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4EAA7" w14:textId="77777777" w:rsidR="00655703" w:rsidRPr="006419E7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19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д-р экон. наук</w:t>
            </w:r>
          </w:p>
          <w:p w14:paraId="5ACAC3EF" w14:textId="77777777" w:rsidR="00655703" w:rsidRPr="006419E7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19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Самаруха</w:t>
            </w:r>
          </w:p>
          <w:p w14:paraId="2FCB9BAA" w14:textId="77777777" w:rsidR="00655703" w:rsidRPr="006419E7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19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Алексей</w:t>
            </w:r>
          </w:p>
          <w:p w14:paraId="0D50C19A" w14:textId="311F9B8E" w:rsidR="00655703" w:rsidRPr="00175E99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19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Викторович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FDE0D" w14:textId="05E73C36" w:rsidR="00655703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82C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Моделирование межпроизводственного комплекса в отрасли угольной промышленности: методологический аспект</w:t>
            </w:r>
          </w:p>
        </w:tc>
      </w:tr>
      <w:tr w:rsidR="00655703" w:rsidRPr="007B2157" w14:paraId="7383B022" w14:textId="77777777" w:rsidTr="00655703">
        <w:trPr>
          <w:trHeight w:val="9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0083" w14:textId="10CFD3D7" w:rsidR="00655703" w:rsidRPr="001F7E95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76276" w14:textId="77777777" w:rsidR="00655703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Непомнящих</w:t>
            </w:r>
          </w:p>
          <w:p w14:paraId="7AD8B92F" w14:textId="77777777" w:rsidR="00655703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Лариса</w:t>
            </w:r>
          </w:p>
          <w:p w14:paraId="79029BA5" w14:textId="1ACFCFCF" w:rsidR="00655703" w:rsidRPr="001F7E95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Александровна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A0518" w14:textId="264A36DC" w:rsidR="00655703" w:rsidRPr="001F7E95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31B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Кафедра уголовного процесса и прокурорского надзора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E94A7" w14:textId="77777777" w:rsidR="00655703" w:rsidRPr="00175E99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5E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д-р юрид. наук</w:t>
            </w:r>
          </w:p>
          <w:p w14:paraId="2A29AEA0" w14:textId="77777777" w:rsidR="00655703" w:rsidRPr="00175E99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5E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Смирнова</w:t>
            </w:r>
          </w:p>
          <w:p w14:paraId="1C1CEF71" w14:textId="77777777" w:rsidR="00655703" w:rsidRPr="00175E99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5E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Ирина</w:t>
            </w:r>
          </w:p>
          <w:p w14:paraId="2542692C" w14:textId="1D1A8830" w:rsidR="00655703" w:rsidRPr="001F7E95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5E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Георгиевна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995C5" w14:textId="3228C4C5" w:rsidR="00655703" w:rsidRPr="001F7E95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Кассационное производство по пересмотру промежуточных процессуальных решений как механизм процессуальной защиты прав и законных интересов участников уголовного судопроизводства</w:t>
            </w:r>
          </w:p>
        </w:tc>
      </w:tr>
      <w:tr w:rsidR="00655703" w:rsidRPr="007B2157" w14:paraId="2A7321F8" w14:textId="77777777" w:rsidTr="00655703">
        <w:trPr>
          <w:trHeight w:val="9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4074" w14:textId="517B8A12" w:rsidR="00655703" w:rsidRPr="001F7E95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4FD58" w14:textId="77777777" w:rsidR="00655703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Петрякова</w:t>
            </w:r>
          </w:p>
          <w:p w14:paraId="09F4E2D2" w14:textId="77777777" w:rsidR="00655703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76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Людмила</w:t>
            </w:r>
          </w:p>
          <w:p w14:paraId="685C82DF" w14:textId="4277D360" w:rsidR="00655703" w:rsidRPr="001F7E95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76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Александровна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59228" w14:textId="60E5AA55" w:rsidR="00655703" w:rsidRPr="001F7E95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Кафедра уголовного права и криминологии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62412" w14:textId="77777777" w:rsidR="00655703" w:rsidRPr="001F7E95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д-р юрид. наук</w:t>
            </w:r>
          </w:p>
          <w:p w14:paraId="12127C91" w14:textId="77777777" w:rsidR="00655703" w:rsidRPr="001F7E95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Репецкая</w:t>
            </w:r>
          </w:p>
          <w:p w14:paraId="6A4178BA" w14:textId="77777777" w:rsidR="00655703" w:rsidRPr="001F7E95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Анна</w:t>
            </w:r>
          </w:p>
          <w:p w14:paraId="7064E990" w14:textId="6CC15E4B" w:rsidR="00655703" w:rsidRPr="001F7E95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Леонидовна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11BC4" w14:textId="5470AB25" w:rsidR="00655703" w:rsidRPr="001F7E95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Уголовно-правовая и криминологическая характеристика мошенничества в банковской сфере и его предупреждение (региональный аспект)</w:t>
            </w:r>
          </w:p>
        </w:tc>
      </w:tr>
      <w:tr w:rsidR="00655703" w:rsidRPr="007B2157" w14:paraId="3D8DB164" w14:textId="77777777" w:rsidTr="00655703">
        <w:trPr>
          <w:trHeight w:val="124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F2EC" w14:textId="22C02F82" w:rsidR="00655703" w:rsidRPr="001F7E95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D345A" w14:textId="77777777" w:rsidR="00655703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Рыбакова</w:t>
            </w:r>
          </w:p>
          <w:p w14:paraId="4380F415" w14:textId="77777777" w:rsidR="00655703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76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Анастасия</w:t>
            </w:r>
          </w:p>
          <w:p w14:paraId="59761AAE" w14:textId="6D9D382C" w:rsidR="00655703" w:rsidRPr="001F7E95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76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Сергеевна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2E8D1" w14:textId="0DE3954C" w:rsidR="00655703" w:rsidRPr="001F7E95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Кафедра уголовного права и криминологии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FAFC2" w14:textId="77777777" w:rsidR="00655703" w:rsidRPr="001F7E95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д-р юрид. наук</w:t>
            </w:r>
          </w:p>
          <w:p w14:paraId="08966791" w14:textId="77777777" w:rsidR="00655703" w:rsidRPr="001F7E95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Репецкая</w:t>
            </w:r>
          </w:p>
          <w:p w14:paraId="0D0FE119" w14:textId="77777777" w:rsidR="00655703" w:rsidRPr="001F7E95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Анна</w:t>
            </w:r>
          </w:p>
          <w:p w14:paraId="135A76C4" w14:textId="353B3122" w:rsidR="00655703" w:rsidRPr="001F7E95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Леонидовна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AF2B5" w14:textId="02BEA352" w:rsidR="00655703" w:rsidRPr="001F7E95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7E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Уголовно-правовая и криминологическая характеристика хулиганства и его предупреждение (региональный аспект)</w:t>
            </w:r>
          </w:p>
        </w:tc>
      </w:tr>
      <w:tr w:rsidR="00655703" w:rsidRPr="007B2157" w14:paraId="696BFD61" w14:textId="77777777" w:rsidTr="00655703">
        <w:trPr>
          <w:trHeight w:val="62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2689" w14:textId="10D5012C" w:rsidR="00655703" w:rsidRPr="001F7E95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5C3A4" w14:textId="77777777" w:rsidR="00655703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Ткачева</w:t>
            </w:r>
          </w:p>
          <w:p w14:paraId="2127428D" w14:textId="77777777" w:rsidR="00655703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Лидия</w:t>
            </w:r>
          </w:p>
          <w:p w14:paraId="1562547A" w14:textId="219AFCC8" w:rsidR="00655703" w:rsidRPr="001F7E95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Геннадьевна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E974C" w14:textId="042D6270" w:rsidR="00655703" w:rsidRPr="001F7E95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06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Кафедра экономики предприятия и предпринимательской деятельности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AD28A" w14:textId="77777777" w:rsidR="00655703" w:rsidRPr="006419E7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19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д-р экон. наук</w:t>
            </w:r>
          </w:p>
          <w:p w14:paraId="729BD87D" w14:textId="77777777" w:rsidR="00655703" w:rsidRPr="006419E7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19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Самаруха</w:t>
            </w:r>
          </w:p>
          <w:p w14:paraId="5FCD23E0" w14:textId="77777777" w:rsidR="00655703" w:rsidRPr="006419E7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19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Алексей</w:t>
            </w:r>
          </w:p>
          <w:p w14:paraId="388F2ACE" w14:textId="5BE63AF0" w:rsidR="00655703" w:rsidRPr="001F7E95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19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Викторович</w:t>
            </w:r>
          </w:p>
        </w:tc>
        <w:tc>
          <w:tcPr>
            <w:tcW w:w="1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A05C3" w14:textId="11D1D96E" w:rsidR="00655703" w:rsidRPr="001F7E95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5F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промышленной и торговой политики с учетом экономической безопасности хозяйствующего субъекта</w:t>
            </w:r>
          </w:p>
        </w:tc>
      </w:tr>
      <w:tr w:rsidR="00655703" w:rsidRPr="007B2157" w14:paraId="5E1544DC" w14:textId="77777777" w:rsidTr="00655703">
        <w:trPr>
          <w:trHeight w:val="62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4EBA7" w14:textId="252B9346" w:rsidR="00655703" w:rsidRPr="00924340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9078E" w14:textId="77777777" w:rsidR="00655703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Хренников</w:t>
            </w:r>
          </w:p>
          <w:p w14:paraId="4DB83145" w14:textId="77777777" w:rsidR="00655703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Виталий</w:t>
            </w:r>
          </w:p>
          <w:p w14:paraId="02315A43" w14:textId="07848C37" w:rsidR="00655703" w:rsidRPr="00306F22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Дмитриевич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061BB" w14:textId="2C545E81" w:rsidR="00655703" w:rsidRPr="00700684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Кафедра конституционного и административного права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DBF43" w14:textId="77777777" w:rsidR="00655703" w:rsidRPr="00306F22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6F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д-р юрид. наук</w:t>
            </w:r>
          </w:p>
          <w:p w14:paraId="6ECEE90B" w14:textId="77777777" w:rsidR="00655703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Чуксина</w:t>
            </w:r>
          </w:p>
          <w:p w14:paraId="14ECF538" w14:textId="77777777" w:rsidR="00655703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Валентина</w:t>
            </w:r>
          </w:p>
          <w:p w14:paraId="1E920EEA" w14:textId="3BEF0E87" w:rsidR="00655703" w:rsidRPr="001F7E95" w:rsidRDefault="00655703" w:rsidP="0065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Валерьевна</w:t>
            </w:r>
          </w:p>
        </w:tc>
        <w:tc>
          <w:tcPr>
            <w:tcW w:w="1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2F887" w14:textId="1D5671C2" w:rsidR="00655703" w:rsidRPr="00435F5D" w:rsidRDefault="00655703" w:rsidP="0065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защищенность молодежи в Российской Федерации и Республики Беларусь: конституционно-правовой аспект</w:t>
            </w:r>
          </w:p>
        </w:tc>
      </w:tr>
    </w:tbl>
    <w:p w14:paraId="51B9894D" w14:textId="7D703162" w:rsidR="005F6B4B" w:rsidRDefault="005F6B4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8B5D90" w14:textId="77777777" w:rsidR="00DE09F0" w:rsidRPr="00DE09F0" w:rsidRDefault="00DE09F0" w:rsidP="00DE0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9F0">
        <w:rPr>
          <w:rFonts w:ascii="Times New Roman" w:hAnsi="Times New Roman" w:cs="Times New Roman"/>
          <w:sz w:val="28"/>
          <w:szCs w:val="28"/>
        </w:rPr>
        <w:t>Проректор по научной работе                                                     О.П. Грибунов</w:t>
      </w:r>
    </w:p>
    <w:p w14:paraId="542386D8" w14:textId="77777777" w:rsidR="00DE09F0" w:rsidRPr="005F6B4B" w:rsidRDefault="00DE09F0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09F0" w:rsidRPr="005F6B4B" w:rsidSect="006476E9">
      <w:headerReference w:type="default" r:id="rId8"/>
      <w:pgSz w:w="11906" w:h="16838" w:code="9"/>
      <w:pgMar w:top="1134" w:right="851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CA0B3" w14:textId="77777777" w:rsidR="00D33B82" w:rsidRDefault="00D33B82" w:rsidP="00D7550D">
      <w:pPr>
        <w:spacing w:after="0" w:line="240" w:lineRule="auto"/>
      </w:pPr>
      <w:r>
        <w:separator/>
      </w:r>
    </w:p>
  </w:endnote>
  <w:endnote w:type="continuationSeparator" w:id="0">
    <w:p w14:paraId="2DA15BB5" w14:textId="77777777" w:rsidR="00D33B82" w:rsidRDefault="00D33B82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55218" w14:textId="77777777" w:rsidR="00D33B82" w:rsidRDefault="00D33B82" w:rsidP="00D7550D">
      <w:pPr>
        <w:spacing w:after="0" w:line="240" w:lineRule="auto"/>
      </w:pPr>
      <w:r>
        <w:separator/>
      </w:r>
    </w:p>
  </w:footnote>
  <w:footnote w:type="continuationSeparator" w:id="0">
    <w:p w14:paraId="531BB586" w14:textId="77777777" w:rsidR="00D33B82" w:rsidRDefault="00D33B82" w:rsidP="00D7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625778"/>
      <w:docPartObj>
        <w:docPartGallery w:val="Page Numbers (Top of Page)"/>
        <w:docPartUnique/>
      </w:docPartObj>
    </w:sdtPr>
    <w:sdtEndPr/>
    <w:sdtContent>
      <w:p w14:paraId="3DCC0CD9" w14:textId="32A01A39" w:rsidR="00A725C9" w:rsidRDefault="00A725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703">
          <w:rPr>
            <w:noProof/>
          </w:rPr>
          <w:t>2</w:t>
        </w:r>
        <w:r>
          <w:fldChar w:fldCharType="end"/>
        </w:r>
      </w:p>
    </w:sdtContent>
  </w:sdt>
  <w:p w14:paraId="0C610CB4" w14:textId="77777777" w:rsidR="00A725C9" w:rsidRDefault="00A725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8B5"/>
    <w:multiLevelType w:val="hybridMultilevel"/>
    <w:tmpl w:val="A5624ED8"/>
    <w:lvl w:ilvl="0" w:tplc="08DE693C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527638"/>
    <w:multiLevelType w:val="hybridMultilevel"/>
    <w:tmpl w:val="F4342554"/>
    <w:lvl w:ilvl="0" w:tplc="2052533E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382B18"/>
    <w:multiLevelType w:val="hybridMultilevel"/>
    <w:tmpl w:val="2DC2BAFE"/>
    <w:lvl w:ilvl="0" w:tplc="F12A6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335BAB"/>
    <w:multiLevelType w:val="multilevel"/>
    <w:tmpl w:val="D29AE7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4" w15:restartNumberingAfterBreak="0">
    <w:nsid w:val="44507ED3"/>
    <w:multiLevelType w:val="hybridMultilevel"/>
    <w:tmpl w:val="ADEA64C0"/>
    <w:lvl w:ilvl="0" w:tplc="B07E4D0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CD0082"/>
    <w:multiLevelType w:val="hybridMultilevel"/>
    <w:tmpl w:val="00BA3B6A"/>
    <w:lvl w:ilvl="0" w:tplc="ECCA9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DF"/>
    <w:rsid w:val="00097B8B"/>
    <w:rsid w:val="000A2F4D"/>
    <w:rsid w:val="000B27DA"/>
    <w:rsid w:val="00165AAB"/>
    <w:rsid w:val="00175E99"/>
    <w:rsid w:val="001A28BA"/>
    <w:rsid w:val="001C03C2"/>
    <w:rsid w:val="001C312B"/>
    <w:rsid w:val="001D2AA3"/>
    <w:rsid w:val="001F7622"/>
    <w:rsid w:val="001F7E95"/>
    <w:rsid w:val="00215AF6"/>
    <w:rsid w:val="00253740"/>
    <w:rsid w:val="00284B53"/>
    <w:rsid w:val="00306F22"/>
    <w:rsid w:val="00361045"/>
    <w:rsid w:val="003764EE"/>
    <w:rsid w:val="003A4A02"/>
    <w:rsid w:val="003F09DF"/>
    <w:rsid w:val="00402EBD"/>
    <w:rsid w:val="004031B9"/>
    <w:rsid w:val="00435F5D"/>
    <w:rsid w:val="00443686"/>
    <w:rsid w:val="00461D0F"/>
    <w:rsid w:val="004E2C96"/>
    <w:rsid w:val="004F5BFF"/>
    <w:rsid w:val="005036E0"/>
    <w:rsid w:val="0055140B"/>
    <w:rsid w:val="005609E0"/>
    <w:rsid w:val="00577638"/>
    <w:rsid w:val="00582CFE"/>
    <w:rsid w:val="005F6B4B"/>
    <w:rsid w:val="00615A87"/>
    <w:rsid w:val="0063316A"/>
    <w:rsid w:val="006419E7"/>
    <w:rsid w:val="006476E9"/>
    <w:rsid w:val="00655703"/>
    <w:rsid w:val="00663BBA"/>
    <w:rsid w:val="006A0284"/>
    <w:rsid w:val="006A2554"/>
    <w:rsid w:val="006B7965"/>
    <w:rsid w:val="00700684"/>
    <w:rsid w:val="00702E46"/>
    <w:rsid w:val="007276A0"/>
    <w:rsid w:val="00794EB8"/>
    <w:rsid w:val="007B2157"/>
    <w:rsid w:val="007B7158"/>
    <w:rsid w:val="007F030E"/>
    <w:rsid w:val="00812B1E"/>
    <w:rsid w:val="009118C4"/>
    <w:rsid w:val="00924340"/>
    <w:rsid w:val="00943A90"/>
    <w:rsid w:val="009F5F7D"/>
    <w:rsid w:val="00A6352B"/>
    <w:rsid w:val="00A63FB9"/>
    <w:rsid w:val="00A71E84"/>
    <w:rsid w:val="00A725C9"/>
    <w:rsid w:val="00B13D09"/>
    <w:rsid w:val="00B3302B"/>
    <w:rsid w:val="00BF1A45"/>
    <w:rsid w:val="00C4123B"/>
    <w:rsid w:val="00C8632B"/>
    <w:rsid w:val="00C92A1C"/>
    <w:rsid w:val="00CB78BC"/>
    <w:rsid w:val="00CD7D3D"/>
    <w:rsid w:val="00CF2F58"/>
    <w:rsid w:val="00D33B82"/>
    <w:rsid w:val="00D7550D"/>
    <w:rsid w:val="00DA372F"/>
    <w:rsid w:val="00DE09F0"/>
    <w:rsid w:val="00E26304"/>
    <w:rsid w:val="00E42214"/>
    <w:rsid w:val="00E4701C"/>
    <w:rsid w:val="00E63B68"/>
    <w:rsid w:val="00E748AD"/>
    <w:rsid w:val="00E83780"/>
    <w:rsid w:val="00EA04A2"/>
    <w:rsid w:val="00EB0118"/>
    <w:rsid w:val="00EC7A16"/>
    <w:rsid w:val="00F07F39"/>
    <w:rsid w:val="00F42FDA"/>
    <w:rsid w:val="00FA2909"/>
    <w:rsid w:val="00FA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B6C706E"/>
  <w15:docId w15:val="{46EF04CC-B831-4097-AD75-BA7CE289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character" w:customStyle="1" w:styleId="a9">
    <w:name w:val="Основной текст_"/>
    <w:basedOn w:val="a0"/>
    <w:link w:val="1"/>
    <w:rsid w:val="006A25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6A255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A2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C92A1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9648C-5D89-4AA3-957E-518866D3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Васильева Наталья Викторовна</cp:lastModifiedBy>
  <cp:revision>33</cp:revision>
  <cp:lastPrinted>2020-07-03T21:55:00Z</cp:lastPrinted>
  <dcterms:created xsi:type="dcterms:W3CDTF">2021-11-24T08:33:00Z</dcterms:created>
  <dcterms:modified xsi:type="dcterms:W3CDTF">2021-12-24T02:50:00Z</dcterms:modified>
</cp:coreProperties>
</file>